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1E1" w:rsidRDefault="00A05887" w:rsidP="004B577B">
      <w:pPr>
        <w:pBdr>
          <w:bottom w:val="single" w:sz="4" w:space="1" w:color="auto"/>
        </w:pBdr>
        <w:shd w:val="clear" w:color="auto" w:fill="DDD9C3" w:themeFill="background2" w:themeFillShade="E6"/>
        <w:jc w:val="both"/>
        <w:rPr>
          <w:shd w:val="clear" w:color="auto" w:fill="DDD9C3" w:themeFill="background2" w:themeFillShade="E6"/>
        </w:rPr>
      </w:pPr>
      <w:r>
        <w:t xml:space="preserve"> </w:t>
      </w:r>
      <w:r w:rsidR="002C0E93" w:rsidRPr="00AD71E1">
        <w:rPr>
          <w:shd w:val="clear" w:color="auto" w:fill="DDD9C3" w:themeFill="background2" w:themeFillShade="E6"/>
        </w:rPr>
        <w:t>Reflexión final a bloques 1, 2 y 4</w:t>
      </w:r>
      <w:r w:rsidRPr="00AD71E1">
        <w:rPr>
          <w:shd w:val="clear" w:color="auto" w:fill="DDD9C3" w:themeFill="background2" w:themeFillShade="E6"/>
        </w:rPr>
        <w:t>.</w:t>
      </w:r>
      <w:r w:rsidR="00AD71E1" w:rsidRPr="00AD71E1">
        <w:rPr>
          <w:shd w:val="clear" w:color="auto" w:fill="DDD9C3" w:themeFill="background2" w:themeFillShade="E6"/>
        </w:rPr>
        <w:t xml:space="preserve"> </w:t>
      </w:r>
    </w:p>
    <w:p w:rsidR="003073D7" w:rsidRDefault="00295758" w:rsidP="004B577B">
      <w:pPr>
        <w:pBdr>
          <w:bottom w:val="single" w:sz="4" w:space="1" w:color="auto"/>
        </w:pBdr>
        <w:shd w:val="clear" w:color="auto" w:fill="DDD9C3" w:themeFill="background2" w:themeFillShade="E6"/>
        <w:jc w:val="both"/>
      </w:pPr>
      <w:r>
        <w:rPr>
          <w:shd w:val="clear" w:color="auto" w:fill="DDD9C3" w:themeFill="background2" w:themeFillShade="E6"/>
        </w:rPr>
        <w:t>Trabajo grupal (presentaciones oral y</w:t>
      </w:r>
      <w:r w:rsidR="00AD71E1" w:rsidRPr="00AD71E1">
        <w:rPr>
          <w:shd w:val="clear" w:color="auto" w:fill="DDD9C3" w:themeFill="background2" w:themeFillShade="E6"/>
        </w:rPr>
        <w:t xml:space="preserve"> escrita)-1 sesión-</w:t>
      </w:r>
    </w:p>
    <w:p w:rsidR="00CD39AF" w:rsidRDefault="00CD39AF" w:rsidP="004B577B">
      <w:pPr>
        <w:jc w:val="both"/>
      </w:pPr>
      <w:r>
        <w:t>1. ¿Por qué es necesario que la DLL reciba el aporte de varias disciplinas?</w:t>
      </w:r>
    </w:p>
    <w:p w:rsidR="00CD39AF" w:rsidRDefault="00CD39AF" w:rsidP="004B577B">
      <w:pPr>
        <w:jc w:val="both"/>
      </w:pPr>
      <w:r>
        <w:t xml:space="preserve">2. Plantea tu propio concepto de “comunicación” y explica qué metodología o enfoque consideras más conveniente para la adquisición de la </w:t>
      </w:r>
      <w:r w:rsidR="00405F61">
        <w:t xml:space="preserve">  </w:t>
      </w:r>
      <w:r>
        <w:t xml:space="preserve">competencia comunicativa y literaria. </w:t>
      </w:r>
    </w:p>
    <w:p w:rsidR="00CD39AF" w:rsidRDefault="00CD39AF" w:rsidP="004B577B">
      <w:pPr>
        <w:jc w:val="both"/>
      </w:pPr>
      <w:r>
        <w:t>3. Aporta argumentos a favor y en contra de que se le otorgue un mayor protagonismo al área de Lengua y Literatura en el actual sistema educativo.</w:t>
      </w:r>
    </w:p>
    <w:p w:rsidR="00CD39AF" w:rsidRDefault="00CD39AF" w:rsidP="004B577B">
      <w:pPr>
        <w:jc w:val="both"/>
      </w:pPr>
      <w:r>
        <w:t xml:space="preserve">4. Explica el sentido de un enfoque </w:t>
      </w:r>
      <w:r w:rsidRPr="0059222A">
        <w:rPr>
          <w:i/>
        </w:rPr>
        <w:t>globalizador</w:t>
      </w:r>
      <w:r>
        <w:t xml:space="preserve"> e </w:t>
      </w:r>
      <w:r w:rsidRPr="0059222A">
        <w:rPr>
          <w:i/>
        </w:rPr>
        <w:t>interdisciplinar</w:t>
      </w:r>
      <w:r>
        <w:t xml:space="preserve"> del área de Lengua y Literatura. </w:t>
      </w:r>
    </w:p>
    <w:p w:rsidR="00CD39AF" w:rsidRDefault="00CD39AF" w:rsidP="004B577B">
      <w:pPr>
        <w:jc w:val="both"/>
      </w:pPr>
      <w:r>
        <w:t>5. Basándote en tu propia experiencia, ¿crees que la interdisciplinariedad del conocimiento es una práctica habitual?  ¿Por qué?</w:t>
      </w:r>
    </w:p>
    <w:p w:rsidR="00AD71E1" w:rsidRDefault="004C10EE" w:rsidP="004C10EE">
      <w:pPr>
        <w:jc w:val="both"/>
      </w:pPr>
      <w:r>
        <w:t>-----------------------------------------------------------------------------------------------------------------------------------------------------------</w:t>
      </w:r>
    </w:p>
    <w:p w:rsidR="00AD71E1" w:rsidRDefault="00AD71E1" w:rsidP="004C10EE">
      <w:pPr>
        <w:shd w:val="clear" w:color="auto" w:fill="DDD9C3" w:themeFill="background2" w:themeFillShade="E6"/>
        <w:jc w:val="both"/>
        <w:rPr>
          <w:shd w:val="clear" w:color="auto" w:fill="DDD9C3" w:themeFill="background2" w:themeFillShade="E6"/>
        </w:rPr>
      </w:pPr>
      <w:r w:rsidRPr="00AD71E1">
        <w:rPr>
          <w:shd w:val="clear" w:color="auto" w:fill="DDD9C3" w:themeFill="background2" w:themeFillShade="E6"/>
        </w:rPr>
        <w:t xml:space="preserve">Reflexión final a bloques 1, 2 y 4. </w:t>
      </w:r>
    </w:p>
    <w:p w:rsidR="00AD71E1" w:rsidRDefault="00AD71E1" w:rsidP="004C10EE">
      <w:pPr>
        <w:shd w:val="clear" w:color="auto" w:fill="DDD9C3" w:themeFill="background2" w:themeFillShade="E6"/>
        <w:jc w:val="both"/>
      </w:pPr>
      <w:r w:rsidRPr="00AD71E1">
        <w:rPr>
          <w:shd w:val="clear" w:color="auto" w:fill="DDD9C3" w:themeFill="background2" w:themeFillShade="E6"/>
        </w:rPr>
        <w:t>Trabajo grupal (exposición oral y presentación escrita)-1 sesión-</w:t>
      </w:r>
    </w:p>
    <w:p w:rsidR="00AD71E1" w:rsidRDefault="00AD71E1" w:rsidP="004B577B">
      <w:pPr>
        <w:jc w:val="both"/>
      </w:pPr>
      <w:r>
        <w:t>1. ¿Por qué es necesario que la DLL reciba el aporte de varias disciplinas?</w:t>
      </w:r>
    </w:p>
    <w:p w:rsidR="00CD39AF" w:rsidRDefault="00CD39AF" w:rsidP="004B577B">
      <w:pPr>
        <w:jc w:val="both"/>
      </w:pPr>
      <w:r>
        <w:t xml:space="preserve">2. Plantea tu propio concepto de “comunicación” y explica qué metodología o enfoque consideras más conveniente para la adquisición de la competencia comunicativa y literaria. </w:t>
      </w:r>
    </w:p>
    <w:p w:rsidR="00AD71E1" w:rsidRDefault="00CD39AF" w:rsidP="004B577B">
      <w:pPr>
        <w:jc w:val="both"/>
      </w:pPr>
      <w:r>
        <w:t>3</w:t>
      </w:r>
      <w:r w:rsidR="00AD71E1">
        <w:t>. Aporta argumentos a favor y en contra de que se le otorgue un mayor protagonismo al área de Lengua y Literatura en el actual sistema educativo.</w:t>
      </w:r>
    </w:p>
    <w:p w:rsidR="00AD71E1" w:rsidRDefault="00CD39AF" w:rsidP="004B577B">
      <w:pPr>
        <w:jc w:val="both"/>
      </w:pPr>
      <w:r>
        <w:t>4</w:t>
      </w:r>
      <w:r w:rsidR="00AD71E1">
        <w:t xml:space="preserve">. Explica el sentido de un enfoque </w:t>
      </w:r>
      <w:r w:rsidR="00AD71E1" w:rsidRPr="0059222A">
        <w:rPr>
          <w:i/>
        </w:rPr>
        <w:t>globalizador</w:t>
      </w:r>
      <w:r w:rsidR="00AD71E1">
        <w:t xml:space="preserve"> e </w:t>
      </w:r>
      <w:r w:rsidR="00AD71E1" w:rsidRPr="0059222A">
        <w:rPr>
          <w:i/>
        </w:rPr>
        <w:t>interdisciplinar</w:t>
      </w:r>
      <w:r w:rsidR="00AD71E1">
        <w:t xml:space="preserve"> del área de Lengua y Literatura. </w:t>
      </w:r>
    </w:p>
    <w:p w:rsidR="00AD71E1" w:rsidRDefault="00CD39AF" w:rsidP="004B577B">
      <w:pPr>
        <w:jc w:val="both"/>
      </w:pPr>
      <w:r>
        <w:t>5</w:t>
      </w:r>
      <w:r w:rsidR="00AD71E1">
        <w:t>. Basándote en tu propia experiencia, ¿crees que la interdisciplinariedad del conocimiento es una práctica habitual?  ¿Por qué?</w:t>
      </w:r>
    </w:p>
    <w:p w:rsidR="00AD71E1" w:rsidRDefault="004C10EE" w:rsidP="004B577B">
      <w:pPr>
        <w:jc w:val="both"/>
      </w:pPr>
      <w:r>
        <w:t>-----------------------------------------------------------------------------------------------------------------------------------------------------------</w:t>
      </w:r>
    </w:p>
    <w:p w:rsidR="00AD71E1" w:rsidRDefault="00AD71E1" w:rsidP="004B577B">
      <w:pPr>
        <w:pBdr>
          <w:bottom w:val="single" w:sz="4" w:space="1" w:color="auto"/>
        </w:pBdr>
        <w:shd w:val="clear" w:color="auto" w:fill="DDD9C3" w:themeFill="background2" w:themeFillShade="E6"/>
        <w:jc w:val="both"/>
        <w:rPr>
          <w:shd w:val="clear" w:color="auto" w:fill="DDD9C3" w:themeFill="background2" w:themeFillShade="E6"/>
        </w:rPr>
      </w:pPr>
      <w:r w:rsidRPr="00AD71E1">
        <w:rPr>
          <w:shd w:val="clear" w:color="auto" w:fill="DDD9C3" w:themeFill="background2" w:themeFillShade="E6"/>
        </w:rPr>
        <w:t xml:space="preserve">Reflexión final a bloques 1, 2 y 4. </w:t>
      </w:r>
    </w:p>
    <w:p w:rsidR="00AD71E1" w:rsidRDefault="00AD71E1" w:rsidP="004B577B">
      <w:pPr>
        <w:pBdr>
          <w:bottom w:val="single" w:sz="4" w:space="1" w:color="auto"/>
        </w:pBdr>
        <w:shd w:val="clear" w:color="auto" w:fill="DDD9C3" w:themeFill="background2" w:themeFillShade="E6"/>
        <w:jc w:val="both"/>
      </w:pPr>
      <w:r w:rsidRPr="00AD71E1">
        <w:rPr>
          <w:shd w:val="clear" w:color="auto" w:fill="DDD9C3" w:themeFill="background2" w:themeFillShade="E6"/>
        </w:rPr>
        <w:t>Trabajo grupal (exposición oral y presentación escrita)-1 sesión-</w:t>
      </w:r>
    </w:p>
    <w:p w:rsidR="00CD39AF" w:rsidRDefault="00CD39AF" w:rsidP="004B577B">
      <w:pPr>
        <w:jc w:val="both"/>
      </w:pPr>
      <w:r>
        <w:t>1. ¿Por qué es necesario que la DLL reciba el aporte de varias disciplinas?</w:t>
      </w:r>
    </w:p>
    <w:p w:rsidR="00CD39AF" w:rsidRDefault="00CD39AF" w:rsidP="004B577B">
      <w:pPr>
        <w:jc w:val="both"/>
      </w:pPr>
      <w:r>
        <w:t xml:space="preserve">2. Plantea tu propio concepto de “comunicación” y explica qué metodología o enfoque consideras más conveniente para la adquisición de la competencia comunicativa y literaria. </w:t>
      </w:r>
    </w:p>
    <w:p w:rsidR="00CD39AF" w:rsidRDefault="00CD39AF" w:rsidP="004B577B">
      <w:pPr>
        <w:jc w:val="both"/>
      </w:pPr>
      <w:r>
        <w:t>3. Aporta argumentos a favor y en contra de que se le otorgue un mayor protagonismo al área de Lengua y Literatura en el actual sistema educativo.</w:t>
      </w:r>
    </w:p>
    <w:p w:rsidR="00CD39AF" w:rsidRDefault="00CD39AF" w:rsidP="004B577B">
      <w:pPr>
        <w:jc w:val="both"/>
      </w:pPr>
      <w:r>
        <w:t xml:space="preserve">4. Explica el sentido de un enfoque </w:t>
      </w:r>
      <w:r w:rsidRPr="0059222A">
        <w:rPr>
          <w:i/>
        </w:rPr>
        <w:t>globalizador</w:t>
      </w:r>
      <w:r>
        <w:t xml:space="preserve"> e </w:t>
      </w:r>
      <w:r w:rsidRPr="0059222A">
        <w:rPr>
          <w:i/>
        </w:rPr>
        <w:t>interdisciplinar</w:t>
      </w:r>
      <w:r>
        <w:t xml:space="preserve"> del área de Lengua y Literatura. </w:t>
      </w:r>
    </w:p>
    <w:p w:rsidR="00CD39AF" w:rsidRDefault="00CD39AF" w:rsidP="004B577B">
      <w:pPr>
        <w:jc w:val="both"/>
      </w:pPr>
      <w:r>
        <w:t>5. Basándote en tu propia experiencia, ¿crees que la interdisciplinariedad del conocimiento es una práctica habitual?  ¿Por qué?</w:t>
      </w:r>
    </w:p>
    <w:p w:rsidR="00AD71E1" w:rsidRDefault="00AD71E1" w:rsidP="004B577B">
      <w:pPr>
        <w:jc w:val="both"/>
      </w:pPr>
    </w:p>
    <w:sectPr w:rsidR="00AD71E1" w:rsidSect="00B10A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A05887"/>
    <w:rsid w:val="00295758"/>
    <w:rsid w:val="002C0E93"/>
    <w:rsid w:val="003073D7"/>
    <w:rsid w:val="00405F61"/>
    <w:rsid w:val="004B577B"/>
    <w:rsid w:val="004C10EE"/>
    <w:rsid w:val="005045DB"/>
    <w:rsid w:val="0059222A"/>
    <w:rsid w:val="006106F5"/>
    <w:rsid w:val="007615F8"/>
    <w:rsid w:val="00A05887"/>
    <w:rsid w:val="00AD71E1"/>
    <w:rsid w:val="00B10AF7"/>
    <w:rsid w:val="00CD3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3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385</Words>
  <Characters>2121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Emilia Morote Peñalver</dc:creator>
  <cp:keywords/>
  <dc:description/>
  <cp:lastModifiedBy>usuario</cp:lastModifiedBy>
  <cp:revision>13</cp:revision>
  <cp:lastPrinted>2012-03-18T13:07:00Z</cp:lastPrinted>
  <dcterms:created xsi:type="dcterms:W3CDTF">2012-03-18T11:56:00Z</dcterms:created>
  <dcterms:modified xsi:type="dcterms:W3CDTF">2012-03-19T16:28:00Z</dcterms:modified>
</cp:coreProperties>
</file>